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B2" w:rsidRDefault="006742B2" w:rsidP="006742B2">
      <w:pPr>
        <w:jc w:val="center"/>
        <w:rPr>
          <w:rFonts w:ascii="Times New Roman" w:hAnsi="Times New Roman" w:cs="Times New Roman"/>
          <w:sz w:val="72"/>
          <w:szCs w:val="72"/>
          <w:lang w:val="ky-KG"/>
        </w:rPr>
      </w:pPr>
      <w:r w:rsidRPr="00CB12F5">
        <w:rPr>
          <w:rFonts w:ascii="Times New Roman" w:hAnsi="Times New Roman" w:cs="Times New Roman"/>
          <w:sz w:val="72"/>
          <w:szCs w:val="72"/>
          <w:lang w:val="ky-KG"/>
        </w:rPr>
        <w:t>Билим</w:t>
      </w:r>
      <w:r>
        <w:rPr>
          <w:rFonts w:ascii="Times New Roman" w:hAnsi="Times New Roman" w:cs="Times New Roman"/>
          <w:sz w:val="72"/>
          <w:szCs w:val="72"/>
          <w:lang w:val="ky-KG"/>
        </w:rPr>
        <w:t xml:space="preserve">  </w:t>
      </w:r>
      <w:r w:rsidRPr="00CB12F5">
        <w:rPr>
          <w:rFonts w:ascii="Times New Roman" w:hAnsi="Times New Roman" w:cs="Times New Roman"/>
          <w:sz w:val="72"/>
          <w:szCs w:val="72"/>
          <w:lang w:val="ky-KG"/>
        </w:rPr>
        <w:t>сапаты</w:t>
      </w:r>
      <w:r>
        <w:rPr>
          <w:rFonts w:ascii="Times New Roman" w:hAnsi="Times New Roman" w:cs="Times New Roman"/>
          <w:sz w:val="72"/>
          <w:szCs w:val="72"/>
          <w:lang w:val="ky-KG"/>
        </w:rPr>
        <w:t xml:space="preserve">  </w:t>
      </w:r>
      <w:r w:rsidRPr="00CB12F5">
        <w:rPr>
          <w:rFonts w:ascii="Times New Roman" w:hAnsi="Times New Roman" w:cs="Times New Roman"/>
          <w:sz w:val="72"/>
          <w:szCs w:val="72"/>
          <w:lang w:val="ky-KG"/>
        </w:rPr>
        <w:t>боюнча мониторинг</w:t>
      </w:r>
    </w:p>
    <w:p w:rsidR="00771541" w:rsidRDefault="006742B2">
      <w:pPr>
        <w:rPr>
          <w:lang w:val="ky-KG"/>
        </w:rPr>
      </w:pPr>
      <w:r>
        <w:rPr>
          <w:rFonts w:ascii="Times New Roman" w:hAnsi="Times New Roman" w:cs="Times New Roman"/>
          <w:noProof/>
          <w:color w:val="4F81BD" w:themeColor="accent1"/>
          <w:sz w:val="72"/>
          <w:szCs w:val="72"/>
        </w:rPr>
        <w:drawing>
          <wp:inline distT="0" distB="0" distL="0" distR="0" wp14:anchorId="0B4780D4" wp14:editId="5125F38C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42B2" w:rsidRDefault="006742B2">
      <w:pPr>
        <w:rPr>
          <w:lang w:val="ky-KG"/>
        </w:rPr>
      </w:pPr>
    </w:p>
    <w:p w:rsidR="006742B2" w:rsidRDefault="006742B2">
      <w:pPr>
        <w:rPr>
          <w:lang w:val="ky-KG"/>
        </w:rPr>
      </w:pPr>
    </w:p>
    <w:p w:rsidR="006742B2" w:rsidRDefault="006742B2">
      <w:pPr>
        <w:rPr>
          <w:lang w:val="ky-KG"/>
        </w:rPr>
      </w:pPr>
    </w:p>
    <w:p w:rsidR="006742B2" w:rsidRDefault="006742B2">
      <w:pPr>
        <w:rPr>
          <w:lang w:val="ky-KG"/>
        </w:rPr>
      </w:pPr>
    </w:p>
    <w:p w:rsidR="006742B2" w:rsidRDefault="006742B2">
      <w:pPr>
        <w:rPr>
          <w:lang w:val="ky-KG"/>
        </w:rPr>
      </w:pPr>
    </w:p>
    <w:p w:rsidR="006742B2" w:rsidRDefault="006742B2">
      <w:pPr>
        <w:rPr>
          <w:lang w:val="ky-KG"/>
        </w:rPr>
      </w:pPr>
    </w:p>
    <w:p w:rsidR="006742B2" w:rsidRDefault="006742B2">
      <w:pPr>
        <w:rPr>
          <w:lang w:val="ky-KG"/>
        </w:rPr>
      </w:pPr>
    </w:p>
    <w:p w:rsidR="006742B2" w:rsidRDefault="006742B2">
      <w:pPr>
        <w:rPr>
          <w:lang w:val="ky-KG"/>
        </w:rPr>
      </w:pPr>
    </w:p>
    <w:p w:rsidR="006742B2" w:rsidRDefault="006742B2">
      <w:pPr>
        <w:rPr>
          <w:lang w:val="ky-KG"/>
        </w:rPr>
      </w:pPr>
    </w:p>
    <w:p w:rsidR="006742B2" w:rsidRDefault="006742B2">
      <w:pPr>
        <w:rPr>
          <w:lang w:val="ky-KG"/>
        </w:rPr>
      </w:pPr>
    </w:p>
    <w:p w:rsidR="006742B2" w:rsidRDefault="006742B2">
      <w:pPr>
        <w:rPr>
          <w:lang w:val="ky-KG"/>
        </w:rPr>
      </w:pPr>
    </w:p>
    <w:p w:rsidR="006742B2" w:rsidRDefault="006742B2">
      <w:pPr>
        <w:rPr>
          <w:lang w:val="ky-KG"/>
        </w:rPr>
      </w:pPr>
    </w:p>
    <w:p w:rsidR="006742B2" w:rsidRDefault="006742B2">
      <w:pPr>
        <w:rPr>
          <w:lang w:val="ky-KG"/>
        </w:rPr>
      </w:pPr>
    </w:p>
    <w:p w:rsidR="006742B2" w:rsidRDefault="006742B2">
      <w:pPr>
        <w:rPr>
          <w:lang w:val="ky-KG"/>
        </w:rPr>
      </w:pPr>
    </w:p>
    <w:p w:rsidR="006742B2" w:rsidRDefault="006742B2" w:rsidP="006742B2">
      <w:pPr>
        <w:jc w:val="center"/>
        <w:rPr>
          <w:rFonts w:ascii="Times New Roman" w:hAnsi="Times New Roman" w:cs="Times New Roman"/>
          <w:sz w:val="72"/>
          <w:szCs w:val="72"/>
          <w:lang w:val="ky-KG"/>
        </w:rPr>
      </w:pPr>
      <w:r w:rsidRPr="00CB12F5">
        <w:rPr>
          <w:rFonts w:ascii="Times New Roman" w:hAnsi="Times New Roman" w:cs="Times New Roman"/>
          <w:sz w:val="72"/>
          <w:szCs w:val="72"/>
          <w:lang w:val="ky-KG"/>
        </w:rPr>
        <w:lastRenderedPageBreak/>
        <w:t>Олимпиада боюнча мониторинг</w:t>
      </w:r>
    </w:p>
    <w:p w:rsidR="006742B2" w:rsidRPr="007D57F0" w:rsidRDefault="006742B2" w:rsidP="006742B2">
      <w:pPr>
        <w:rPr>
          <w:rFonts w:ascii="Times New Roman" w:hAnsi="Times New Roman" w:cs="Times New Roman"/>
          <w:sz w:val="72"/>
          <w:szCs w:val="72"/>
          <w:lang w:val="ky-KG"/>
        </w:rPr>
      </w:pPr>
    </w:p>
    <w:p w:rsidR="00290421" w:rsidRDefault="006742B2">
      <w:pPr>
        <w:rPr>
          <w:lang w:val="ky-KG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0421" w:rsidRPr="00290421" w:rsidRDefault="00290421" w:rsidP="00290421">
      <w:pPr>
        <w:rPr>
          <w:lang w:val="ky-KG"/>
        </w:rPr>
      </w:pPr>
    </w:p>
    <w:p w:rsidR="00290421" w:rsidRPr="00290421" w:rsidRDefault="00290421" w:rsidP="00290421">
      <w:pPr>
        <w:rPr>
          <w:lang w:val="ky-KG"/>
        </w:rPr>
      </w:pPr>
    </w:p>
    <w:p w:rsidR="00290421" w:rsidRDefault="00290421" w:rsidP="00290421">
      <w:pPr>
        <w:rPr>
          <w:lang w:val="ky-KG"/>
        </w:rPr>
      </w:pPr>
    </w:p>
    <w:p w:rsidR="006742B2" w:rsidRDefault="00290421" w:rsidP="00290421">
      <w:pPr>
        <w:tabs>
          <w:tab w:val="left" w:pos="7414"/>
        </w:tabs>
        <w:rPr>
          <w:lang w:val="ky-KG"/>
        </w:rPr>
      </w:pPr>
      <w:r>
        <w:rPr>
          <w:lang w:val="ky-KG"/>
        </w:rPr>
        <w:tab/>
      </w:r>
    </w:p>
    <w:p w:rsidR="00290421" w:rsidRDefault="00290421" w:rsidP="00290421">
      <w:pPr>
        <w:tabs>
          <w:tab w:val="left" w:pos="7414"/>
        </w:tabs>
        <w:rPr>
          <w:lang w:val="ky-KG"/>
        </w:rPr>
      </w:pPr>
    </w:p>
    <w:p w:rsidR="00290421" w:rsidRDefault="00290421" w:rsidP="00290421">
      <w:pPr>
        <w:tabs>
          <w:tab w:val="left" w:pos="7414"/>
        </w:tabs>
        <w:rPr>
          <w:lang w:val="ky-KG"/>
        </w:rPr>
      </w:pPr>
    </w:p>
    <w:p w:rsidR="00290421" w:rsidRDefault="00290421" w:rsidP="00290421">
      <w:pPr>
        <w:tabs>
          <w:tab w:val="left" w:pos="7414"/>
        </w:tabs>
        <w:rPr>
          <w:lang w:val="ky-KG"/>
        </w:rPr>
      </w:pPr>
    </w:p>
    <w:p w:rsidR="00290421" w:rsidRDefault="00290421" w:rsidP="00290421">
      <w:pPr>
        <w:tabs>
          <w:tab w:val="left" w:pos="7414"/>
        </w:tabs>
        <w:rPr>
          <w:lang w:val="ky-KG"/>
        </w:rPr>
      </w:pPr>
    </w:p>
    <w:p w:rsidR="00290421" w:rsidRDefault="00290421" w:rsidP="00290421">
      <w:pPr>
        <w:tabs>
          <w:tab w:val="left" w:pos="7414"/>
        </w:tabs>
        <w:rPr>
          <w:lang w:val="ky-KG"/>
        </w:rPr>
      </w:pPr>
    </w:p>
    <w:p w:rsidR="00290421" w:rsidRDefault="00290421" w:rsidP="00290421">
      <w:pPr>
        <w:tabs>
          <w:tab w:val="left" w:pos="7414"/>
        </w:tabs>
        <w:rPr>
          <w:lang w:val="ky-KG"/>
        </w:rPr>
      </w:pPr>
    </w:p>
    <w:p w:rsidR="00290421" w:rsidRDefault="00290421" w:rsidP="00290421">
      <w:pPr>
        <w:tabs>
          <w:tab w:val="left" w:pos="7414"/>
        </w:tabs>
        <w:rPr>
          <w:lang w:val="ky-KG"/>
        </w:rPr>
      </w:pPr>
    </w:p>
    <w:p w:rsidR="00290421" w:rsidRDefault="00290421" w:rsidP="00290421">
      <w:pPr>
        <w:tabs>
          <w:tab w:val="left" w:pos="7414"/>
        </w:tabs>
        <w:rPr>
          <w:lang w:val="ky-KG"/>
        </w:rPr>
      </w:pPr>
    </w:p>
    <w:p w:rsidR="00290421" w:rsidRPr="003D7565" w:rsidRDefault="00290421" w:rsidP="003D7565">
      <w:pPr>
        <w:spacing w:line="360" w:lineRule="auto"/>
        <w:jc w:val="center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 xml:space="preserve">НЦТ нын жыйынтыгы                                                            </w:t>
      </w:r>
    </w:p>
    <w:p w:rsidR="00290421" w:rsidRDefault="00290421" w:rsidP="00290421">
      <w:pPr>
        <w:spacing w:line="360" w:lineRule="auto"/>
        <w:jc w:val="center"/>
        <w:rPr>
          <w:sz w:val="28"/>
          <w:szCs w:val="28"/>
          <w:lang w:val="ky-KG"/>
        </w:rPr>
      </w:pPr>
    </w:p>
    <w:p w:rsidR="00290421" w:rsidRDefault="003D7565" w:rsidP="003D7565">
      <w:pPr>
        <w:spacing w:line="360" w:lineRule="auto"/>
        <w:ind w:left="-1418" w:right="-568"/>
        <w:jc w:val="center"/>
        <w:rPr>
          <w:sz w:val="28"/>
          <w:szCs w:val="28"/>
          <w:lang w:val="ky-KG"/>
        </w:rPr>
      </w:pPr>
      <w:r>
        <w:rPr>
          <w:noProof/>
          <w:sz w:val="28"/>
          <w:szCs w:val="28"/>
        </w:rPr>
        <w:drawing>
          <wp:inline distT="0" distB="0" distL="0" distR="0">
            <wp:extent cx="7042826" cy="2665379"/>
            <wp:effectExtent l="0" t="0" r="24765" b="209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0421" w:rsidRDefault="00290421" w:rsidP="00290421">
      <w:pPr>
        <w:spacing w:line="360" w:lineRule="auto"/>
        <w:jc w:val="center"/>
        <w:rPr>
          <w:sz w:val="28"/>
          <w:szCs w:val="28"/>
          <w:lang w:val="ky-KG"/>
        </w:rPr>
      </w:pPr>
    </w:p>
    <w:p w:rsidR="00290421" w:rsidRDefault="00290421" w:rsidP="00290421">
      <w:pPr>
        <w:tabs>
          <w:tab w:val="left" w:pos="7414"/>
        </w:tabs>
        <w:rPr>
          <w:sz w:val="28"/>
          <w:szCs w:val="28"/>
          <w:lang w:val="ky-KG"/>
        </w:rPr>
      </w:pPr>
    </w:p>
    <w:p w:rsidR="003D7565" w:rsidRDefault="003D7565" w:rsidP="00290421">
      <w:pPr>
        <w:tabs>
          <w:tab w:val="left" w:pos="7414"/>
        </w:tabs>
        <w:rPr>
          <w:sz w:val="28"/>
          <w:szCs w:val="28"/>
          <w:lang w:val="ky-KG"/>
        </w:rPr>
      </w:pPr>
    </w:p>
    <w:p w:rsidR="003D7565" w:rsidRDefault="003D7565" w:rsidP="00290421">
      <w:pPr>
        <w:tabs>
          <w:tab w:val="left" w:pos="7414"/>
        </w:tabs>
        <w:rPr>
          <w:sz w:val="28"/>
          <w:szCs w:val="28"/>
          <w:lang w:val="ky-KG"/>
        </w:rPr>
      </w:pPr>
    </w:p>
    <w:p w:rsidR="003D7565" w:rsidRDefault="003D7565" w:rsidP="00290421">
      <w:pPr>
        <w:tabs>
          <w:tab w:val="left" w:pos="7414"/>
        </w:tabs>
        <w:rPr>
          <w:sz w:val="28"/>
          <w:szCs w:val="28"/>
          <w:lang w:val="ky-KG"/>
        </w:rPr>
      </w:pPr>
    </w:p>
    <w:p w:rsidR="003D7565" w:rsidRDefault="003D7565" w:rsidP="00290421">
      <w:pPr>
        <w:tabs>
          <w:tab w:val="left" w:pos="7414"/>
        </w:tabs>
        <w:rPr>
          <w:sz w:val="28"/>
          <w:szCs w:val="28"/>
          <w:lang w:val="ky-KG"/>
        </w:rPr>
      </w:pPr>
    </w:p>
    <w:p w:rsidR="003D7565" w:rsidRDefault="003D7565" w:rsidP="00290421">
      <w:pPr>
        <w:tabs>
          <w:tab w:val="left" w:pos="7414"/>
        </w:tabs>
        <w:rPr>
          <w:sz w:val="28"/>
          <w:szCs w:val="28"/>
          <w:lang w:val="ky-KG"/>
        </w:rPr>
      </w:pPr>
    </w:p>
    <w:p w:rsidR="003D7565" w:rsidRDefault="003D7565" w:rsidP="00290421">
      <w:pPr>
        <w:tabs>
          <w:tab w:val="left" w:pos="7414"/>
        </w:tabs>
        <w:rPr>
          <w:sz w:val="28"/>
          <w:szCs w:val="28"/>
          <w:lang w:val="ky-KG"/>
        </w:rPr>
      </w:pPr>
    </w:p>
    <w:p w:rsidR="003D7565" w:rsidRDefault="003D7565" w:rsidP="00290421">
      <w:pPr>
        <w:tabs>
          <w:tab w:val="left" w:pos="7414"/>
        </w:tabs>
        <w:rPr>
          <w:sz w:val="28"/>
          <w:szCs w:val="28"/>
          <w:lang w:val="ky-KG"/>
        </w:rPr>
      </w:pPr>
    </w:p>
    <w:p w:rsidR="003D7565" w:rsidRDefault="003D7565" w:rsidP="00290421">
      <w:pPr>
        <w:tabs>
          <w:tab w:val="left" w:pos="7414"/>
        </w:tabs>
        <w:rPr>
          <w:sz w:val="28"/>
          <w:szCs w:val="28"/>
          <w:lang w:val="ky-KG"/>
        </w:rPr>
      </w:pPr>
    </w:p>
    <w:p w:rsidR="003D7565" w:rsidRDefault="003D7565" w:rsidP="00290421">
      <w:pPr>
        <w:tabs>
          <w:tab w:val="left" w:pos="7414"/>
        </w:tabs>
        <w:rPr>
          <w:sz w:val="28"/>
          <w:szCs w:val="28"/>
          <w:lang w:val="ky-KG"/>
        </w:rPr>
      </w:pPr>
    </w:p>
    <w:p w:rsidR="003D7565" w:rsidRDefault="003D7565" w:rsidP="00290421">
      <w:pPr>
        <w:tabs>
          <w:tab w:val="left" w:pos="7414"/>
        </w:tabs>
        <w:rPr>
          <w:sz w:val="28"/>
          <w:szCs w:val="28"/>
          <w:lang w:val="ky-KG"/>
        </w:rPr>
      </w:pPr>
    </w:p>
    <w:p w:rsidR="003D7565" w:rsidRDefault="003D7565" w:rsidP="00290421">
      <w:pPr>
        <w:tabs>
          <w:tab w:val="left" w:pos="7414"/>
        </w:tabs>
        <w:rPr>
          <w:sz w:val="28"/>
          <w:szCs w:val="28"/>
          <w:lang w:val="ky-KG"/>
        </w:rPr>
      </w:pPr>
    </w:p>
    <w:p w:rsidR="003D7565" w:rsidRDefault="003D7565" w:rsidP="00290421">
      <w:pPr>
        <w:tabs>
          <w:tab w:val="left" w:pos="7414"/>
        </w:tabs>
        <w:rPr>
          <w:sz w:val="28"/>
          <w:szCs w:val="28"/>
          <w:lang w:val="ky-KG"/>
        </w:rPr>
      </w:pPr>
    </w:p>
    <w:p w:rsidR="003D7565" w:rsidRDefault="00022EB6" w:rsidP="00022EB6">
      <w:pPr>
        <w:tabs>
          <w:tab w:val="left" w:pos="7414"/>
        </w:tabs>
        <w:jc w:val="center"/>
        <w:rPr>
          <w:rFonts w:ascii="Times New Roman" w:hAnsi="Times New Roman" w:cs="Times New Roman"/>
          <w:sz w:val="56"/>
          <w:szCs w:val="56"/>
          <w:lang w:val="ky-KG"/>
        </w:rPr>
      </w:pPr>
      <w:r>
        <w:rPr>
          <w:rFonts w:ascii="Times New Roman" w:hAnsi="Times New Roman" w:cs="Times New Roman"/>
          <w:sz w:val="56"/>
          <w:szCs w:val="56"/>
          <w:lang w:val="ky-KG"/>
        </w:rPr>
        <w:lastRenderedPageBreak/>
        <w:t>“</w:t>
      </w:r>
      <w:r>
        <w:rPr>
          <w:rFonts w:ascii="Times New Roman" w:hAnsi="Times New Roman" w:cs="Times New Roman"/>
          <w:sz w:val="56"/>
          <w:szCs w:val="56"/>
          <w:lang w:val="en-US"/>
        </w:rPr>
        <w:t>Secom</w:t>
      </w:r>
      <w:r>
        <w:rPr>
          <w:rFonts w:ascii="Times New Roman" w:hAnsi="Times New Roman" w:cs="Times New Roman"/>
          <w:sz w:val="56"/>
          <w:szCs w:val="56"/>
          <w:lang w:val="ky-KG"/>
        </w:rPr>
        <w:t>”</w:t>
      </w:r>
      <w:r w:rsidR="00CD126D">
        <w:rPr>
          <w:rFonts w:ascii="Times New Roman" w:hAnsi="Times New Roman" w:cs="Times New Roman"/>
          <w:sz w:val="56"/>
          <w:szCs w:val="56"/>
          <w:lang w:val="ky-KG"/>
        </w:rPr>
        <w:t xml:space="preserve"> </w:t>
      </w:r>
      <w:r w:rsidRPr="00022EB6">
        <w:rPr>
          <w:rFonts w:ascii="Times New Roman" w:hAnsi="Times New Roman" w:cs="Times New Roman"/>
          <w:sz w:val="56"/>
          <w:szCs w:val="56"/>
          <w:lang w:val="ky-KG"/>
        </w:rPr>
        <w:t xml:space="preserve"> жыйынтыгы</w:t>
      </w:r>
    </w:p>
    <w:p w:rsidR="00022EB6" w:rsidRDefault="00022EB6" w:rsidP="00022EB6">
      <w:pPr>
        <w:tabs>
          <w:tab w:val="left" w:pos="7414"/>
        </w:tabs>
        <w:rPr>
          <w:rFonts w:ascii="Times New Roman" w:hAnsi="Times New Roman" w:cs="Times New Roman"/>
          <w:sz w:val="56"/>
          <w:szCs w:val="56"/>
          <w:lang w:val="ky-KG"/>
        </w:rPr>
      </w:pPr>
    </w:p>
    <w:p w:rsidR="00022EB6" w:rsidRDefault="00022EB6" w:rsidP="00022EB6">
      <w:pPr>
        <w:tabs>
          <w:tab w:val="left" w:pos="7414"/>
        </w:tabs>
        <w:rPr>
          <w:rFonts w:ascii="Times New Roman" w:hAnsi="Times New Roman" w:cs="Times New Roman"/>
          <w:sz w:val="56"/>
          <w:szCs w:val="56"/>
          <w:lang w:val="ky-KG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126D" w:rsidRDefault="00CD126D" w:rsidP="00022EB6">
      <w:pPr>
        <w:tabs>
          <w:tab w:val="left" w:pos="7414"/>
        </w:tabs>
        <w:rPr>
          <w:rFonts w:ascii="Times New Roman" w:hAnsi="Times New Roman" w:cs="Times New Roman"/>
          <w:sz w:val="56"/>
          <w:szCs w:val="56"/>
          <w:lang w:val="ky-KG"/>
        </w:rPr>
      </w:pPr>
    </w:p>
    <w:p w:rsidR="00CD126D" w:rsidRDefault="00CD126D" w:rsidP="00022EB6">
      <w:pPr>
        <w:tabs>
          <w:tab w:val="left" w:pos="7414"/>
        </w:tabs>
        <w:rPr>
          <w:rFonts w:ascii="Times New Roman" w:hAnsi="Times New Roman" w:cs="Times New Roman"/>
          <w:sz w:val="56"/>
          <w:szCs w:val="56"/>
          <w:lang w:val="ky-KG"/>
        </w:rPr>
      </w:pPr>
    </w:p>
    <w:p w:rsidR="00CD126D" w:rsidRDefault="00CD126D" w:rsidP="00022EB6">
      <w:pPr>
        <w:tabs>
          <w:tab w:val="left" w:pos="7414"/>
        </w:tabs>
        <w:rPr>
          <w:rFonts w:ascii="Times New Roman" w:hAnsi="Times New Roman" w:cs="Times New Roman"/>
          <w:sz w:val="56"/>
          <w:szCs w:val="56"/>
          <w:lang w:val="ky-KG"/>
        </w:rPr>
      </w:pPr>
    </w:p>
    <w:p w:rsidR="00CD126D" w:rsidRDefault="00CD126D" w:rsidP="00022EB6">
      <w:pPr>
        <w:tabs>
          <w:tab w:val="left" w:pos="7414"/>
        </w:tabs>
        <w:rPr>
          <w:rFonts w:ascii="Times New Roman" w:hAnsi="Times New Roman" w:cs="Times New Roman"/>
          <w:sz w:val="56"/>
          <w:szCs w:val="56"/>
          <w:lang w:val="ky-KG"/>
        </w:rPr>
      </w:pPr>
    </w:p>
    <w:p w:rsidR="00CD126D" w:rsidRDefault="00CD126D" w:rsidP="00022EB6">
      <w:pPr>
        <w:tabs>
          <w:tab w:val="left" w:pos="7414"/>
        </w:tabs>
        <w:rPr>
          <w:rFonts w:ascii="Times New Roman" w:hAnsi="Times New Roman" w:cs="Times New Roman"/>
          <w:sz w:val="56"/>
          <w:szCs w:val="56"/>
          <w:lang w:val="ky-KG"/>
        </w:rPr>
      </w:pPr>
    </w:p>
    <w:p w:rsidR="00CD126D" w:rsidRDefault="00CD126D" w:rsidP="00022EB6">
      <w:pPr>
        <w:tabs>
          <w:tab w:val="left" w:pos="7414"/>
        </w:tabs>
        <w:rPr>
          <w:rFonts w:ascii="Times New Roman" w:hAnsi="Times New Roman" w:cs="Times New Roman"/>
          <w:sz w:val="56"/>
          <w:szCs w:val="56"/>
          <w:lang w:val="ky-KG"/>
        </w:rPr>
      </w:pPr>
    </w:p>
    <w:p w:rsidR="00CD126D" w:rsidRDefault="00CD126D" w:rsidP="00022EB6">
      <w:pPr>
        <w:tabs>
          <w:tab w:val="left" w:pos="7414"/>
        </w:tabs>
        <w:rPr>
          <w:rFonts w:ascii="Times New Roman" w:hAnsi="Times New Roman" w:cs="Times New Roman"/>
          <w:sz w:val="56"/>
          <w:szCs w:val="56"/>
          <w:lang w:val="ky-KG"/>
        </w:rPr>
      </w:pPr>
    </w:p>
    <w:p w:rsidR="00CD126D" w:rsidRDefault="00CD126D" w:rsidP="00022EB6">
      <w:pPr>
        <w:tabs>
          <w:tab w:val="left" w:pos="7414"/>
        </w:tabs>
        <w:rPr>
          <w:rFonts w:ascii="Times New Roman" w:hAnsi="Times New Roman" w:cs="Times New Roman"/>
          <w:sz w:val="56"/>
          <w:szCs w:val="56"/>
          <w:lang w:val="ky-KG"/>
        </w:rPr>
      </w:pPr>
    </w:p>
    <w:p w:rsidR="00CD126D" w:rsidRDefault="00CD126D" w:rsidP="00CD126D">
      <w:pPr>
        <w:tabs>
          <w:tab w:val="left" w:pos="7414"/>
        </w:tabs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CD126D" w:rsidRDefault="00CD126D" w:rsidP="00CD126D">
      <w:pPr>
        <w:tabs>
          <w:tab w:val="left" w:pos="7414"/>
        </w:tabs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ky-KG"/>
        </w:rPr>
        <w:t>ЖРТнын жыйынтыгы</w:t>
      </w:r>
    </w:p>
    <w:p w:rsidR="00CD126D" w:rsidRPr="00CD126D" w:rsidRDefault="00CD126D" w:rsidP="00CD126D">
      <w:pPr>
        <w:tabs>
          <w:tab w:val="left" w:pos="7414"/>
        </w:tabs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CD126D" w:rsidRDefault="00CD126D" w:rsidP="00CD126D">
      <w:pPr>
        <w:tabs>
          <w:tab w:val="left" w:pos="7414"/>
        </w:tabs>
        <w:ind w:left="-1276"/>
        <w:jc w:val="center"/>
        <w:rPr>
          <w:rFonts w:ascii="Times New Roman" w:hAnsi="Times New Roman" w:cs="Times New Roman"/>
          <w:sz w:val="56"/>
          <w:szCs w:val="56"/>
          <w:lang w:val="ky-KG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7013643" cy="3200400"/>
            <wp:effectExtent l="0" t="0" r="1587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126D" w:rsidRDefault="00CD126D" w:rsidP="00CD126D">
      <w:pPr>
        <w:jc w:val="right"/>
        <w:rPr>
          <w:rFonts w:ascii="Times New Roman" w:hAnsi="Times New Roman" w:cs="Times New Roman"/>
          <w:sz w:val="56"/>
          <w:szCs w:val="56"/>
          <w:lang w:val="en-US"/>
        </w:rPr>
      </w:pPr>
      <w:bookmarkStart w:id="0" w:name="_GoBack"/>
      <w:bookmarkEnd w:id="0"/>
    </w:p>
    <w:p w:rsidR="00CD126D" w:rsidRDefault="00CD126D" w:rsidP="00CD126D">
      <w:pPr>
        <w:jc w:val="right"/>
        <w:rPr>
          <w:rFonts w:ascii="Times New Roman" w:hAnsi="Times New Roman" w:cs="Times New Roman"/>
          <w:sz w:val="56"/>
          <w:szCs w:val="56"/>
          <w:lang w:val="en-US"/>
        </w:rPr>
      </w:pPr>
    </w:p>
    <w:p w:rsidR="00CD126D" w:rsidRDefault="00CD126D" w:rsidP="00CD126D">
      <w:pPr>
        <w:jc w:val="right"/>
        <w:rPr>
          <w:rFonts w:ascii="Times New Roman" w:hAnsi="Times New Roman" w:cs="Times New Roman"/>
          <w:sz w:val="56"/>
          <w:szCs w:val="56"/>
          <w:lang w:val="en-US"/>
        </w:rPr>
      </w:pPr>
    </w:p>
    <w:p w:rsidR="00CD126D" w:rsidRDefault="00CD126D" w:rsidP="00CD126D">
      <w:pPr>
        <w:jc w:val="right"/>
        <w:rPr>
          <w:rFonts w:ascii="Times New Roman" w:hAnsi="Times New Roman" w:cs="Times New Roman"/>
          <w:sz w:val="56"/>
          <w:szCs w:val="56"/>
          <w:lang w:val="en-US"/>
        </w:rPr>
      </w:pPr>
    </w:p>
    <w:p w:rsidR="00CD126D" w:rsidRDefault="00CD126D" w:rsidP="00CD126D">
      <w:pPr>
        <w:jc w:val="right"/>
        <w:rPr>
          <w:rFonts w:ascii="Times New Roman" w:hAnsi="Times New Roman" w:cs="Times New Roman"/>
          <w:sz w:val="56"/>
          <w:szCs w:val="56"/>
          <w:lang w:val="en-US"/>
        </w:rPr>
      </w:pPr>
    </w:p>
    <w:p w:rsidR="00CD126D" w:rsidRDefault="00CD126D" w:rsidP="00CD126D">
      <w:pPr>
        <w:jc w:val="right"/>
        <w:rPr>
          <w:rFonts w:ascii="Times New Roman" w:hAnsi="Times New Roman" w:cs="Times New Roman"/>
          <w:sz w:val="56"/>
          <w:szCs w:val="56"/>
          <w:lang w:val="en-US"/>
        </w:rPr>
      </w:pPr>
    </w:p>
    <w:p w:rsidR="00CD126D" w:rsidRDefault="00CD126D" w:rsidP="00CD126D">
      <w:pPr>
        <w:jc w:val="right"/>
        <w:rPr>
          <w:rFonts w:ascii="Times New Roman" w:hAnsi="Times New Roman" w:cs="Times New Roman"/>
          <w:sz w:val="56"/>
          <w:szCs w:val="56"/>
          <w:lang w:val="en-US"/>
        </w:rPr>
      </w:pPr>
    </w:p>
    <w:tbl>
      <w:tblPr>
        <w:tblW w:w="1573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0"/>
        <w:gridCol w:w="815"/>
        <w:gridCol w:w="815"/>
        <w:gridCol w:w="815"/>
        <w:gridCol w:w="761"/>
        <w:gridCol w:w="683"/>
        <w:gridCol w:w="815"/>
        <w:gridCol w:w="815"/>
        <w:gridCol w:w="815"/>
        <w:gridCol w:w="717"/>
        <w:gridCol w:w="717"/>
        <w:gridCol w:w="683"/>
        <w:gridCol w:w="683"/>
        <w:gridCol w:w="815"/>
        <w:gridCol w:w="815"/>
        <w:gridCol w:w="815"/>
        <w:gridCol w:w="815"/>
        <w:gridCol w:w="815"/>
        <w:gridCol w:w="683"/>
        <w:gridCol w:w="683"/>
        <w:gridCol w:w="683"/>
      </w:tblGrid>
      <w:tr w:rsidR="00CD126D" w:rsidRPr="00CD126D" w:rsidTr="006F1451">
        <w:trPr>
          <w:trHeight w:val="375"/>
        </w:trPr>
        <w:tc>
          <w:tcPr>
            <w:tcW w:w="157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Наименование школы: </w:t>
            </w:r>
            <w:proofErr w:type="spellStart"/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сш.им</w:t>
            </w:r>
            <w:proofErr w:type="spellEnd"/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Туйту</w:t>
            </w:r>
            <w:proofErr w:type="spellEnd"/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Каракеева</w:t>
            </w:r>
            <w:proofErr w:type="spellEnd"/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ош-Коргон</w:t>
            </w:r>
            <w:proofErr w:type="spellEnd"/>
          </w:p>
        </w:tc>
      </w:tr>
      <w:tr w:rsidR="00CD126D" w:rsidRPr="00CD126D" w:rsidTr="006F1451">
        <w:trPr>
          <w:trHeight w:val="375"/>
        </w:trPr>
        <w:tc>
          <w:tcPr>
            <w:tcW w:w="1573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% качества знаний по предметам за 2019 - 2020 и 2020 - 2021 учебный год</w:t>
            </w:r>
          </w:p>
        </w:tc>
      </w:tr>
      <w:tr w:rsidR="00CD126D" w:rsidRPr="00CD126D" w:rsidTr="006F1451">
        <w:trPr>
          <w:trHeight w:val="154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Русский язык  </w:t>
            </w:r>
            <w:proofErr w:type="gramStart"/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/я обучения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Кыргызский язык  </w:t>
            </w:r>
            <w:proofErr w:type="gramStart"/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/я обучения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</w:tr>
      <w:tr w:rsidR="00CD126D" w:rsidRPr="00CD126D" w:rsidTr="006F1451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</w:tr>
      <w:tr w:rsidR="00CD126D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26D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26D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26D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26D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47,60%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31,50%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46%</w:t>
            </w:r>
          </w:p>
        </w:tc>
      </w:tr>
      <w:tr w:rsidR="00CD126D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43,40%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25,50%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31,50%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49%</w:t>
            </w:r>
          </w:p>
        </w:tc>
      </w:tr>
      <w:tr w:rsidR="006F1451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36,80%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30%</w:t>
            </w:r>
          </w:p>
        </w:tc>
      </w:tr>
      <w:tr w:rsidR="006F1451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41,80%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40,90%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28%</w:t>
            </w:r>
          </w:p>
        </w:tc>
      </w:tr>
      <w:tr w:rsidR="00CD126D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35,50%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33,50%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38,80%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14%</w:t>
            </w:r>
          </w:p>
        </w:tc>
      </w:tr>
      <w:tr w:rsidR="00CD126D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23,50%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20%</w:t>
            </w:r>
          </w:p>
        </w:tc>
      </w:tr>
      <w:tr w:rsidR="006F1451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1451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D126D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Директор: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М.М Кадырова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D126D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Роспись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1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1451" w:rsidRPr="00CD126D" w:rsidTr="006F145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26D" w:rsidRPr="00CD126D" w:rsidRDefault="00CD126D" w:rsidP="00CD1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D126D" w:rsidRDefault="00CD126D" w:rsidP="00CD126D">
      <w:pPr>
        <w:jc w:val="right"/>
        <w:rPr>
          <w:rFonts w:ascii="Times New Roman" w:hAnsi="Times New Roman" w:cs="Times New Roman"/>
          <w:sz w:val="56"/>
          <w:szCs w:val="56"/>
          <w:lang w:val="en-US"/>
        </w:rPr>
      </w:pPr>
    </w:p>
    <w:p w:rsidR="006F1451" w:rsidRDefault="006F1451" w:rsidP="00CD126D">
      <w:pPr>
        <w:jc w:val="right"/>
        <w:rPr>
          <w:rFonts w:ascii="Times New Roman" w:hAnsi="Times New Roman" w:cs="Times New Roman"/>
          <w:sz w:val="56"/>
          <w:szCs w:val="56"/>
          <w:lang w:val="en-US"/>
        </w:rPr>
      </w:pPr>
    </w:p>
    <w:p w:rsidR="006F1451" w:rsidRDefault="006F1451" w:rsidP="00CD126D">
      <w:pPr>
        <w:jc w:val="right"/>
        <w:rPr>
          <w:rFonts w:ascii="Times New Roman" w:hAnsi="Times New Roman" w:cs="Times New Roman"/>
          <w:sz w:val="56"/>
          <w:szCs w:val="56"/>
          <w:lang w:val="en-US"/>
        </w:rPr>
      </w:pPr>
    </w:p>
    <w:p w:rsidR="006F1451" w:rsidRDefault="006F1451" w:rsidP="00CD126D">
      <w:pPr>
        <w:jc w:val="right"/>
        <w:rPr>
          <w:rFonts w:ascii="Times New Roman" w:hAnsi="Times New Roman" w:cs="Times New Roman"/>
          <w:sz w:val="56"/>
          <w:szCs w:val="56"/>
          <w:lang w:val="en-US"/>
        </w:rPr>
      </w:pPr>
    </w:p>
    <w:p w:rsidR="006F1451" w:rsidRDefault="006F1451" w:rsidP="00CD126D">
      <w:pPr>
        <w:jc w:val="right"/>
        <w:rPr>
          <w:rFonts w:ascii="Times New Roman" w:hAnsi="Times New Roman" w:cs="Times New Roman"/>
          <w:sz w:val="56"/>
          <w:szCs w:val="56"/>
          <w:lang w:val="en-US"/>
        </w:rPr>
      </w:pPr>
    </w:p>
    <w:p w:rsidR="006F1451" w:rsidRDefault="006F1451" w:rsidP="00CD126D">
      <w:pPr>
        <w:jc w:val="right"/>
        <w:rPr>
          <w:rFonts w:ascii="Times New Roman" w:hAnsi="Times New Roman" w:cs="Times New Roman"/>
          <w:sz w:val="56"/>
          <w:szCs w:val="56"/>
          <w:lang w:val="en-US"/>
        </w:rPr>
      </w:pPr>
    </w:p>
    <w:p w:rsidR="006F1451" w:rsidRDefault="006F1451" w:rsidP="00CD126D">
      <w:pPr>
        <w:jc w:val="right"/>
        <w:rPr>
          <w:rFonts w:ascii="Times New Roman" w:hAnsi="Times New Roman" w:cs="Times New Roman"/>
          <w:sz w:val="56"/>
          <w:szCs w:val="56"/>
          <w:lang w:val="en-US"/>
        </w:rPr>
      </w:pPr>
    </w:p>
    <w:p w:rsidR="006F1451" w:rsidRPr="00CD126D" w:rsidRDefault="006F1451" w:rsidP="006F1451">
      <w:pPr>
        <w:rPr>
          <w:rFonts w:ascii="Times New Roman" w:hAnsi="Times New Roman" w:cs="Times New Roman"/>
          <w:sz w:val="56"/>
          <w:szCs w:val="56"/>
          <w:lang w:val="en-US"/>
        </w:rPr>
      </w:pPr>
    </w:p>
    <w:sectPr w:rsidR="006F1451" w:rsidRPr="00CD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0D"/>
    <w:rsid w:val="00022EB6"/>
    <w:rsid w:val="00290421"/>
    <w:rsid w:val="00294E86"/>
    <w:rsid w:val="003D7565"/>
    <w:rsid w:val="0047747C"/>
    <w:rsid w:val="006742B2"/>
    <w:rsid w:val="006F1451"/>
    <w:rsid w:val="00771541"/>
    <w:rsid w:val="008E7FE4"/>
    <w:rsid w:val="00AC0B0D"/>
    <w:rsid w:val="00CD126D"/>
    <w:rsid w:val="00D1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0.29099999999999998</c:v>
                </c:pt>
                <c:pt idx="1">
                  <c:v>0.27</c:v>
                </c:pt>
                <c:pt idx="2" formatCode="0.00%">
                  <c:v>0.26800000000000002</c:v>
                </c:pt>
                <c:pt idx="3">
                  <c:v>0.24</c:v>
                </c:pt>
                <c:pt idx="4" formatCode="0.00%">
                  <c:v>0.22700000000000001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1463168"/>
        <c:axId val="251469824"/>
        <c:axId val="223799040"/>
      </c:bar3DChart>
      <c:catAx>
        <c:axId val="251463168"/>
        <c:scaling>
          <c:orientation val="minMax"/>
        </c:scaling>
        <c:delete val="0"/>
        <c:axPos val="b"/>
        <c:majorTickMark val="out"/>
        <c:minorTickMark val="none"/>
        <c:tickLblPos val="nextTo"/>
        <c:crossAx val="251469824"/>
        <c:crosses val="autoZero"/>
        <c:auto val="1"/>
        <c:lblAlgn val="ctr"/>
        <c:lblOffset val="100"/>
        <c:noMultiLvlLbl val="0"/>
      </c:catAx>
      <c:valAx>
        <c:axId val="2514698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51463168"/>
        <c:crosses val="autoZero"/>
        <c:crossBetween val="between"/>
      </c:valAx>
      <c:serAx>
        <c:axId val="223799040"/>
        <c:scaling>
          <c:orientation val="minMax"/>
        </c:scaling>
        <c:delete val="1"/>
        <c:axPos val="b"/>
        <c:majorTickMark val="out"/>
        <c:minorTickMark val="none"/>
        <c:tickLblPos val="nextTo"/>
        <c:crossAx val="25146982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6389120"/>
        <c:axId val="223974144"/>
        <c:axId val="223622016"/>
      </c:bar3DChart>
      <c:catAx>
        <c:axId val="17638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23974144"/>
        <c:crosses val="autoZero"/>
        <c:auto val="1"/>
        <c:lblAlgn val="ctr"/>
        <c:lblOffset val="100"/>
        <c:noMultiLvlLbl val="0"/>
      </c:catAx>
      <c:valAx>
        <c:axId val="22397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389120"/>
        <c:crosses val="autoZero"/>
        <c:crossBetween val="between"/>
      </c:valAx>
      <c:serAx>
        <c:axId val="223622016"/>
        <c:scaling>
          <c:orientation val="minMax"/>
        </c:scaling>
        <c:delete val="1"/>
        <c:axPos val="b"/>
        <c:majorTickMark val="out"/>
        <c:minorTickMark val="none"/>
        <c:tickLblPos val="nextTo"/>
        <c:crossAx val="2239741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2016-2016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кыргыз тил</c:v>
                </c:pt>
                <c:pt idx="1">
                  <c:v>орус тили</c:v>
                </c:pt>
                <c:pt idx="2">
                  <c:v>математика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тарых</c:v>
                </c:pt>
                <c:pt idx="6">
                  <c:v>англис тили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37.700000000000003</c:v>
                </c:pt>
                <c:pt idx="2">
                  <c:v>12</c:v>
                </c:pt>
                <c:pt idx="3">
                  <c:v>56</c:v>
                </c:pt>
                <c:pt idx="4">
                  <c:v>67</c:v>
                </c:pt>
                <c:pt idx="5">
                  <c:v>63.6</c:v>
                </c:pt>
                <c:pt idx="6">
                  <c:v>17.8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кыргыз тил</c:v>
                </c:pt>
                <c:pt idx="1">
                  <c:v>орус тили</c:v>
                </c:pt>
                <c:pt idx="2">
                  <c:v>математика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тарых</c:v>
                </c:pt>
                <c:pt idx="6">
                  <c:v>англис тили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96</c:v>
                </c:pt>
                <c:pt idx="1">
                  <c:v>40</c:v>
                </c:pt>
                <c:pt idx="2">
                  <c:v>0</c:v>
                </c:pt>
                <c:pt idx="3">
                  <c:v>52.6</c:v>
                </c:pt>
                <c:pt idx="4">
                  <c:v>67.900000000000006</c:v>
                </c:pt>
                <c:pt idx="5">
                  <c:v>59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кыргыз тил</c:v>
                </c:pt>
                <c:pt idx="1">
                  <c:v>орус тили</c:v>
                </c:pt>
                <c:pt idx="2">
                  <c:v>математика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тарых</c:v>
                </c:pt>
                <c:pt idx="6">
                  <c:v>англис тили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100</c:v>
                </c:pt>
                <c:pt idx="1">
                  <c:v>20</c:v>
                </c:pt>
                <c:pt idx="2">
                  <c:v>0</c:v>
                </c:pt>
                <c:pt idx="3">
                  <c:v>40</c:v>
                </c:pt>
                <c:pt idx="4">
                  <c:v>85</c:v>
                </c:pt>
                <c:pt idx="5">
                  <c:v>82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кыргыз тил</c:v>
                </c:pt>
                <c:pt idx="1">
                  <c:v>орус тили</c:v>
                </c:pt>
                <c:pt idx="2">
                  <c:v>математика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тарых</c:v>
                </c:pt>
                <c:pt idx="6">
                  <c:v>англис тили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90</c:v>
                </c:pt>
                <c:pt idx="1">
                  <c:v>70</c:v>
                </c:pt>
                <c:pt idx="2">
                  <c:v>14.2</c:v>
                </c:pt>
                <c:pt idx="3">
                  <c:v>0</c:v>
                </c:pt>
                <c:pt idx="4">
                  <c:v>80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кыргыз тил</c:v>
                </c:pt>
                <c:pt idx="1">
                  <c:v>орус тили</c:v>
                </c:pt>
                <c:pt idx="2">
                  <c:v>математика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тарых</c:v>
                </c:pt>
                <c:pt idx="6">
                  <c:v>англис тили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76</c:v>
                </c:pt>
                <c:pt idx="1">
                  <c:v>20</c:v>
                </c:pt>
                <c:pt idx="2">
                  <c:v>0</c:v>
                </c:pt>
                <c:pt idx="3">
                  <c:v>36.799999999999997</c:v>
                </c:pt>
                <c:pt idx="4">
                  <c:v>48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4152704"/>
        <c:axId val="234154240"/>
        <c:axId val="0"/>
      </c:bar3DChart>
      <c:catAx>
        <c:axId val="23415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234154240"/>
        <c:crosses val="autoZero"/>
        <c:auto val="1"/>
        <c:lblAlgn val="ctr"/>
        <c:lblOffset val="100"/>
        <c:noMultiLvlLbl val="0"/>
      </c:catAx>
      <c:valAx>
        <c:axId val="23415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15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131</c:v>
                </c:pt>
                <c:pt idx="1">
                  <c:v>118</c:v>
                </c:pt>
                <c:pt idx="2">
                  <c:v>121</c:v>
                </c:pt>
                <c:pt idx="3">
                  <c:v>117</c:v>
                </c:pt>
                <c:pt idx="4">
                  <c:v>126.5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51152640"/>
        <c:axId val="251154432"/>
      </c:barChart>
      <c:catAx>
        <c:axId val="251152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51154432"/>
        <c:crosses val="autoZero"/>
        <c:auto val="1"/>
        <c:lblAlgn val="ctr"/>
        <c:lblOffset val="100"/>
        <c:noMultiLvlLbl val="0"/>
      </c:catAx>
      <c:valAx>
        <c:axId val="2511544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1152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119</c:v>
                </c:pt>
                <c:pt idx="1">
                  <c:v>140</c:v>
                </c:pt>
                <c:pt idx="2">
                  <c:v>132</c:v>
                </c:pt>
                <c:pt idx="3">
                  <c:v>126</c:v>
                </c:pt>
                <c:pt idx="4">
                  <c:v>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6377216"/>
        <c:axId val="176395392"/>
        <c:axId val="0"/>
      </c:bar3DChart>
      <c:catAx>
        <c:axId val="17637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6395392"/>
        <c:crosses val="autoZero"/>
        <c:auto val="1"/>
        <c:lblAlgn val="ctr"/>
        <c:lblOffset val="100"/>
        <c:noMultiLvlLbl val="0"/>
      </c:catAx>
      <c:valAx>
        <c:axId val="17639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37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5</cp:revision>
  <dcterms:created xsi:type="dcterms:W3CDTF">2021-05-26T05:43:00Z</dcterms:created>
  <dcterms:modified xsi:type="dcterms:W3CDTF">2021-10-15T03:42:00Z</dcterms:modified>
</cp:coreProperties>
</file>